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01" w:rsidRPr="001A43D5" w:rsidRDefault="001A43D5" w:rsidP="001A43D5">
      <w:pPr>
        <w:jc w:val="center"/>
        <w:rPr>
          <w:b/>
          <w:sz w:val="26"/>
          <w:szCs w:val="26"/>
        </w:rPr>
      </w:pPr>
      <w:r w:rsidRPr="001A43D5">
        <w:rPr>
          <w:b/>
          <w:sz w:val="26"/>
          <w:szCs w:val="26"/>
        </w:rPr>
        <w:t>Situación de la comunicación en EQUO</w:t>
      </w:r>
    </w:p>
    <w:p w:rsidR="001A43D5" w:rsidRPr="001A43D5" w:rsidRDefault="001A43D5" w:rsidP="001A43D5">
      <w:pPr>
        <w:jc w:val="center"/>
        <w:rPr>
          <w:b/>
          <w:sz w:val="26"/>
          <w:szCs w:val="26"/>
        </w:rPr>
      </w:pPr>
      <w:r w:rsidRPr="001A43D5">
        <w:rPr>
          <w:b/>
          <w:sz w:val="26"/>
          <w:szCs w:val="26"/>
        </w:rPr>
        <w:t>Posibles vías de cubrir huecos</w:t>
      </w:r>
    </w:p>
    <w:p w:rsidR="001A43D5" w:rsidRDefault="001A43D5" w:rsidP="001A43D5">
      <w:pPr>
        <w:rPr>
          <w:sz w:val="26"/>
          <w:szCs w:val="26"/>
        </w:rPr>
      </w:pPr>
      <w:r>
        <w:rPr>
          <w:sz w:val="26"/>
          <w:szCs w:val="26"/>
        </w:rPr>
        <w:t xml:space="preserve">Actualmente hay 6 personas que podría decirse integran la comunicación en EQUO, aunque la situación de cada una es diferente: </w:t>
      </w:r>
    </w:p>
    <w:p w:rsidR="001A43D5" w:rsidRPr="001A43D5" w:rsidRDefault="001A43D5" w:rsidP="001A43D5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1A43D5">
        <w:rPr>
          <w:sz w:val="26"/>
          <w:szCs w:val="26"/>
        </w:rPr>
        <w:t xml:space="preserve">Carol García- Comunicación federal. Tiempo completo </w:t>
      </w:r>
    </w:p>
    <w:p w:rsidR="001A43D5" w:rsidRPr="001A43D5" w:rsidRDefault="001A43D5" w:rsidP="001A43D5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1A43D5">
        <w:rPr>
          <w:sz w:val="26"/>
          <w:szCs w:val="26"/>
        </w:rPr>
        <w:t xml:space="preserve">Marta Arroyo-Comunicación Madrid. Tiempo parcial (30 horas) </w:t>
      </w:r>
    </w:p>
    <w:p w:rsidR="001A43D5" w:rsidRPr="001A43D5" w:rsidRDefault="001A43D5" w:rsidP="001A43D5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1A43D5">
        <w:rPr>
          <w:sz w:val="26"/>
          <w:szCs w:val="26"/>
        </w:rPr>
        <w:t xml:space="preserve">Natalia González de Uriarte. Comunicación Euskadi. Tiempo completo desde febrero. </w:t>
      </w:r>
    </w:p>
    <w:p w:rsidR="001A43D5" w:rsidRPr="001A43D5" w:rsidRDefault="001A43D5" w:rsidP="001A43D5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1A43D5">
        <w:rPr>
          <w:sz w:val="26"/>
          <w:szCs w:val="26"/>
        </w:rPr>
        <w:t xml:space="preserve">María Carmona- Comunicación Andalucía. Consultoría por 20 horas a la semana. </w:t>
      </w:r>
    </w:p>
    <w:p w:rsidR="001A43D5" w:rsidRPr="001A43D5" w:rsidRDefault="001A43D5" w:rsidP="001A43D5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1A43D5">
        <w:rPr>
          <w:sz w:val="26"/>
          <w:szCs w:val="26"/>
        </w:rPr>
        <w:t xml:space="preserve">Lidia </w:t>
      </w:r>
      <w:proofErr w:type="spellStart"/>
      <w:r w:rsidRPr="001A43D5">
        <w:rPr>
          <w:sz w:val="26"/>
          <w:szCs w:val="26"/>
        </w:rPr>
        <w:t>Ucher</w:t>
      </w:r>
      <w:proofErr w:type="spellEnd"/>
      <w:r w:rsidRPr="001A43D5">
        <w:rPr>
          <w:sz w:val="26"/>
          <w:szCs w:val="26"/>
        </w:rPr>
        <w:t xml:space="preserve">- Comunicación cargos electos. Tiempo parcial 25 horas. </w:t>
      </w:r>
    </w:p>
    <w:p w:rsidR="001A43D5" w:rsidRPr="001A43D5" w:rsidRDefault="001A43D5" w:rsidP="001A43D5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1A43D5">
        <w:rPr>
          <w:sz w:val="26"/>
          <w:szCs w:val="26"/>
        </w:rPr>
        <w:t xml:space="preserve">Sheila </w:t>
      </w:r>
      <w:proofErr w:type="spellStart"/>
      <w:r w:rsidRPr="001A43D5">
        <w:rPr>
          <w:sz w:val="26"/>
          <w:szCs w:val="26"/>
        </w:rPr>
        <w:t>Velez</w:t>
      </w:r>
      <w:proofErr w:type="spellEnd"/>
      <w:r w:rsidRPr="001A43D5">
        <w:rPr>
          <w:sz w:val="26"/>
          <w:szCs w:val="26"/>
        </w:rPr>
        <w:t xml:space="preserve">- Comunicación MEP </w:t>
      </w:r>
      <w:proofErr w:type="spellStart"/>
      <w:r w:rsidRPr="001A43D5">
        <w:rPr>
          <w:sz w:val="26"/>
          <w:szCs w:val="26"/>
        </w:rPr>
        <w:t>Florent</w:t>
      </w:r>
      <w:proofErr w:type="spellEnd"/>
      <w:r w:rsidRPr="001A43D5">
        <w:rPr>
          <w:sz w:val="26"/>
          <w:szCs w:val="26"/>
        </w:rPr>
        <w:t xml:space="preserve"> </w:t>
      </w:r>
      <w:proofErr w:type="spellStart"/>
      <w:r w:rsidRPr="001A43D5">
        <w:rPr>
          <w:sz w:val="26"/>
          <w:szCs w:val="26"/>
        </w:rPr>
        <w:t>Marcellesi</w:t>
      </w:r>
      <w:proofErr w:type="spellEnd"/>
      <w:r w:rsidRPr="001A43D5">
        <w:rPr>
          <w:sz w:val="26"/>
          <w:szCs w:val="26"/>
        </w:rPr>
        <w:t>. Tiempo completo</w:t>
      </w:r>
      <w:r w:rsidR="00F3448C">
        <w:rPr>
          <w:sz w:val="26"/>
          <w:szCs w:val="26"/>
        </w:rPr>
        <w:t xml:space="preserve">. </w:t>
      </w:r>
    </w:p>
    <w:p w:rsidR="001A43D5" w:rsidRDefault="001A43D5" w:rsidP="001A43D5">
      <w:pPr>
        <w:rPr>
          <w:b/>
          <w:sz w:val="26"/>
          <w:szCs w:val="26"/>
        </w:rPr>
      </w:pPr>
    </w:p>
    <w:p w:rsidR="001A43D5" w:rsidRPr="001A43D5" w:rsidRDefault="001A43D5" w:rsidP="001A43D5">
      <w:pPr>
        <w:rPr>
          <w:b/>
          <w:sz w:val="26"/>
          <w:szCs w:val="26"/>
        </w:rPr>
      </w:pPr>
      <w:r w:rsidRPr="001A43D5">
        <w:rPr>
          <w:b/>
          <w:sz w:val="26"/>
          <w:szCs w:val="26"/>
        </w:rPr>
        <w:t xml:space="preserve">¿Qué necesidades hay? </w:t>
      </w:r>
    </w:p>
    <w:p w:rsidR="001A43D5" w:rsidRDefault="001A43D5" w:rsidP="001A43D5">
      <w:pPr>
        <w:rPr>
          <w:sz w:val="26"/>
          <w:szCs w:val="26"/>
        </w:rPr>
      </w:pPr>
      <w:r>
        <w:rPr>
          <w:sz w:val="26"/>
          <w:szCs w:val="26"/>
        </w:rPr>
        <w:t xml:space="preserve">La comunicación de EQUO ha crecido en el último año y medio </w:t>
      </w:r>
      <w:r w:rsidR="00D9671B">
        <w:rPr>
          <w:sz w:val="26"/>
          <w:szCs w:val="26"/>
        </w:rPr>
        <w:t xml:space="preserve">y se ha hecho necesario estar cada vez más presente a nivel de comunicación externa. El departamento de comunicación de EQUO Federal hasta la incorporación de Lidia, solo ha contado con una persona y con el apoyo puntual de personas voluntarias para cubrir prácticamente los 7 días de la semana. </w:t>
      </w:r>
    </w:p>
    <w:p w:rsidR="00D9671B" w:rsidRDefault="00D9671B" w:rsidP="001A43D5">
      <w:pPr>
        <w:rPr>
          <w:sz w:val="26"/>
          <w:szCs w:val="26"/>
        </w:rPr>
      </w:pPr>
      <w:r>
        <w:rPr>
          <w:sz w:val="26"/>
          <w:szCs w:val="26"/>
        </w:rPr>
        <w:t xml:space="preserve">Se plantan dos necesidades principales: </w:t>
      </w:r>
    </w:p>
    <w:p w:rsidR="00D9671B" w:rsidRDefault="00D9671B" w:rsidP="00D9671B">
      <w:pPr>
        <w:pStyle w:val="Prrafodelista"/>
        <w:numPr>
          <w:ilvl w:val="0"/>
          <w:numId w:val="2"/>
        </w:numPr>
        <w:rPr>
          <w:sz w:val="26"/>
          <w:szCs w:val="26"/>
        </w:rPr>
      </w:pPr>
      <w:r w:rsidRPr="00D9671B">
        <w:rPr>
          <w:sz w:val="26"/>
          <w:szCs w:val="26"/>
        </w:rPr>
        <w:t>cubrir los fines de semana (principalmente dar un ligero seguimiento a las redes sociales, eventos grandes con participación de EQUO – manifestaciones, asambleas- y eventualmente m</w:t>
      </w:r>
      <w:r>
        <w:rPr>
          <w:sz w:val="26"/>
          <w:szCs w:val="26"/>
        </w:rPr>
        <w:t xml:space="preserve">andar alguna nota de prensa).  </w:t>
      </w:r>
    </w:p>
    <w:p w:rsidR="00D9671B" w:rsidRPr="00D9671B" w:rsidRDefault="00D9671B" w:rsidP="00D9671B">
      <w:pPr>
        <w:pStyle w:val="Prrafodelista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L</w:t>
      </w:r>
      <w:r w:rsidRPr="00D9671B">
        <w:rPr>
          <w:sz w:val="26"/>
          <w:szCs w:val="26"/>
        </w:rPr>
        <w:t xml:space="preserve">as ausencias en días de diario </w:t>
      </w:r>
      <w:r>
        <w:rPr>
          <w:sz w:val="26"/>
          <w:szCs w:val="26"/>
        </w:rPr>
        <w:t xml:space="preserve">(vacacionales o por trabajo). </w:t>
      </w:r>
    </w:p>
    <w:p w:rsidR="001A43D5" w:rsidRDefault="001A43D5" w:rsidP="001A43D5">
      <w:pPr>
        <w:rPr>
          <w:b/>
          <w:sz w:val="26"/>
          <w:szCs w:val="26"/>
        </w:rPr>
      </w:pPr>
      <w:r w:rsidRPr="001A43D5">
        <w:rPr>
          <w:b/>
          <w:sz w:val="26"/>
          <w:szCs w:val="26"/>
        </w:rPr>
        <w:t xml:space="preserve">¿Cómo ha hecho anteriormente? </w:t>
      </w:r>
    </w:p>
    <w:p w:rsidR="001A43D5" w:rsidRDefault="00D9671B" w:rsidP="001A43D5">
      <w:pPr>
        <w:rPr>
          <w:sz w:val="26"/>
          <w:szCs w:val="26"/>
        </w:rPr>
      </w:pPr>
      <w:r w:rsidRPr="00D9671B">
        <w:rPr>
          <w:sz w:val="26"/>
          <w:szCs w:val="26"/>
        </w:rPr>
        <w:t>Ant</w:t>
      </w:r>
      <w:r w:rsidR="00245BEF">
        <w:rPr>
          <w:sz w:val="26"/>
          <w:szCs w:val="26"/>
        </w:rPr>
        <w:t xml:space="preserve">eriormente </w:t>
      </w:r>
      <w:r w:rsidR="00F93256">
        <w:rPr>
          <w:sz w:val="26"/>
          <w:szCs w:val="26"/>
        </w:rPr>
        <w:t xml:space="preserve">los fines de semana se han cubierto bien por la responsable federal o puntualmente de forma voluntaria. Sin embargo el flujo de comunicación se va incrementando. </w:t>
      </w:r>
    </w:p>
    <w:p w:rsidR="00F93256" w:rsidRDefault="00F93256" w:rsidP="001A43D5">
      <w:pPr>
        <w:rPr>
          <w:sz w:val="26"/>
          <w:szCs w:val="26"/>
        </w:rPr>
      </w:pPr>
      <w:r>
        <w:rPr>
          <w:sz w:val="26"/>
          <w:szCs w:val="26"/>
        </w:rPr>
        <w:t xml:space="preserve">En cuanto a las ausencias se han cubierto únicamente las urgencias (esto es notas de prensa, subida de noticias a la web) por parte de otras compañeras de comunicación, concretamente por parte de Marta Arroyo, de manera informal. </w:t>
      </w:r>
      <w:r>
        <w:rPr>
          <w:sz w:val="26"/>
          <w:szCs w:val="26"/>
        </w:rPr>
        <w:lastRenderedPageBreak/>
        <w:t xml:space="preserve">En el caso de Sheila, que se ocupó una vez, dejó claro que no estaba dentro de sus funciones.  </w:t>
      </w:r>
    </w:p>
    <w:p w:rsidR="00F93256" w:rsidRDefault="00F93256" w:rsidP="001A43D5">
      <w:pPr>
        <w:rPr>
          <w:sz w:val="26"/>
          <w:szCs w:val="26"/>
        </w:rPr>
      </w:pPr>
      <w:r>
        <w:rPr>
          <w:sz w:val="26"/>
          <w:szCs w:val="26"/>
        </w:rPr>
        <w:t xml:space="preserve">En los términos de referencia de las diferentes compañeras, salvo en el caso de Lidia, no dice nada de apoyar la comunicación de EQUO Federal, y en muchos casos y debido al tiempo parcial por el que están contratadas, tendrían que encajarlo en sus tareas diarias. </w:t>
      </w:r>
    </w:p>
    <w:p w:rsidR="00F93256" w:rsidRDefault="00F93256" w:rsidP="001A43D5">
      <w:pPr>
        <w:rPr>
          <w:sz w:val="26"/>
          <w:szCs w:val="26"/>
        </w:rPr>
      </w:pPr>
      <w:r>
        <w:rPr>
          <w:sz w:val="26"/>
          <w:szCs w:val="26"/>
        </w:rPr>
        <w:t xml:space="preserve">Por parte de comunicación federal, también se ha dado respaldo a las comunicaciones territoriales por cuestiones de ausencias. </w:t>
      </w:r>
    </w:p>
    <w:p w:rsidR="001A43D5" w:rsidRDefault="001A43D5" w:rsidP="001A43D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¿Cómo podría hacerse ahora? </w:t>
      </w:r>
    </w:p>
    <w:p w:rsidR="00F93256" w:rsidRDefault="00F93256" w:rsidP="00F93256">
      <w:pPr>
        <w:pStyle w:val="Prrafodelista"/>
        <w:numPr>
          <w:ilvl w:val="0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Utilizar los recursos existentes para cubrir los huecos </w:t>
      </w:r>
      <w:r w:rsidR="00DD7EB8">
        <w:rPr>
          <w:b/>
          <w:sz w:val="26"/>
          <w:szCs w:val="26"/>
        </w:rPr>
        <w:t>vacacionales</w:t>
      </w:r>
    </w:p>
    <w:p w:rsidR="00F93256" w:rsidRDefault="00F93256" w:rsidP="00F93256">
      <w:pPr>
        <w:rPr>
          <w:sz w:val="26"/>
          <w:szCs w:val="26"/>
        </w:rPr>
      </w:pPr>
      <w:r w:rsidRPr="00DD7EB8">
        <w:rPr>
          <w:sz w:val="26"/>
          <w:szCs w:val="26"/>
        </w:rPr>
        <w:t>Esto implicaría hablar con las mesas territoriales y exponerles la situación y llegar a un acuerdo. No sería posible incorporar a Andalucía (debido al tipo de contrato</w:t>
      </w:r>
      <w:r w:rsidR="00DD7EB8" w:rsidRPr="00DD7EB8">
        <w:rPr>
          <w:sz w:val="26"/>
          <w:szCs w:val="26"/>
        </w:rPr>
        <w:t>) y en el caso de Sheila creo que sería difícil (En teoría ella solo hace comunicación para el MEP</w:t>
      </w:r>
      <w:r w:rsidR="00DD7EB8">
        <w:rPr>
          <w:sz w:val="26"/>
          <w:szCs w:val="26"/>
        </w:rPr>
        <w:t xml:space="preserve"> y hay que considerar las cuestiones de que haga trabajo para el partido estando contratada por el PE). </w:t>
      </w:r>
    </w:p>
    <w:p w:rsidR="00DD7EB8" w:rsidRDefault="00DD7EB8" w:rsidP="00F93256">
      <w:pPr>
        <w:rPr>
          <w:sz w:val="26"/>
          <w:szCs w:val="26"/>
        </w:rPr>
      </w:pPr>
      <w:r>
        <w:rPr>
          <w:sz w:val="26"/>
          <w:szCs w:val="26"/>
        </w:rPr>
        <w:t xml:space="preserve">A tener en cuenta: También habría que ver la posibilidad de que las ausencias coincidan y quien se haría cargo entonces, o de que no se pueda repartir el trabajo entre las compañeras. </w:t>
      </w:r>
    </w:p>
    <w:p w:rsidR="00DD7EB8" w:rsidRPr="00DD7EB8" w:rsidRDefault="00DD7EB8" w:rsidP="00DD7EB8">
      <w:pPr>
        <w:pStyle w:val="Prrafodelista"/>
        <w:numPr>
          <w:ilvl w:val="0"/>
          <w:numId w:val="3"/>
        </w:numPr>
        <w:rPr>
          <w:sz w:val="26"/>
          <w:szCs w:val="26"/>
        </w:rPr>
      </w:pPr>
      <w:r w:rsidRPr="00DD7EB8">
        <w:rPr>
          <w:b/>
          <w:sz w:val="26"/>
          <w:szCs w:val="26"/>
        </w:rPr>
        <w:t>Fines de semana</w:t>
      </w:r>
      <w:r w:rsidRPr="00DD7EB8">
        <w:rPr>
          <w:sz w:val="26"/>
          <w:szCs w:val="26"/>
        </w:rPr>
        <w:t xml:space="preserve"> </w:t>
      </w:r>
    </w:p>
    <w:p w:rsidR="00DD7EB8" w:rsidRPr="00DD7EB8" w:rsidRDefault="00DD7EB8" w:rsidP="00DD7EB8">
      <w:pPr>
        <w:rPr>
          <w:sz w:val="26"/>
          <w:szCs w:val="26"/>
        </w:rPr>
      </w:pPr>
      <w:r>
        <w:rPr>
          <w:sz w:val="26"/>
          <w:szCs w:val="26"/>
        </w:rPr>
        <w:t xml:space="preserve">El carácter de disponibilidad amplia de horario de los términos de referencia, podría incluir ciertos fines de semana (Asambleas, eventos organizados por EQUO, periodo electoral, </w:t>
      </w:r>
      <w:proofErr w:type="spellStart"/>
      <w:r>
        <w:rPr>
          <w:sz w:val="26"/>
          <w:szCs w:val="26"/>
        </w:rPr>
        <w:t>etc</w:t>
      </w:r>
      <w:proofErr w:type="spellEnd"/>
      <w:r>
        <w:rPr>
          <w:sz w:val="26"/>
          <w:szCs w:val="26"/>
        </w:rPr>
        <w:t xml:space="preserve">); pero lo cierto es que las necesidades fuera del horario laboral se han ido ampliando </w:t>
      </w:r>
      <w:proofErr w:type="spellStart"/>
      <w:r>
        <w:rPr>
          <w:sz w:val="26"/>
          <w:szCs w:val="26"/>
        </w:rPr>
        <w:t>exponencialemente</w:t>
      </w:r>
      <w:proofErr w:type="spellEnd"/>
      <w:r>
        <w:rPr>
          <w:sz w:val="26"/>
          <w:szCs w:val="26"/>
        </w:rPr>
        <w:t xml:space="preserve"> y se hace necesario poder establecer algo como “guardias” para cubrir redes y eventos (manifestaciones) porque se da un exceso de trabajo. Además creo que se debería compensar el trabajo en fin de semana (bien con días libres o remunerados).   </w:t>
      </w:r>
    </w:p>
    <w:p w:rsidR="00F93256" w:rsidRDefault="00F93256" w:rsidP="001A43D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 tener en cuenta: </w:t>
      </w:r>
    </w:p>
    <w:p w:rsidR="00F93256" w:rsidRPr="00F93256" w:rsidRDefault="00F93256" w:rsidP="001A43D5">
      <w:pPr>
        <w:rPr>
          <w:sz w:val="26"/>
          <w:szCs w:val="26"/>
        </w:rPr>
      </w:pPr>
      <w:r w:rsidRPr="00F93256">
        <w:rPr>
          <w:sz w:val="26"/>
          <w:szCs w:val="26"/>
        </w:rPr>
        <w:t xml:space="preserve">Podríamos incorporar el puesto que falta de comunicación en el Congreso para repartir el trabajo de manera más equilibrada. </w:t>
      </w:r>
    </w:p>
    <w:sectPr w:rsidR="00F93256" w:rsidRPr="00F93256" w:rsidSect="00344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7403"/>
    <w:multiLevelType w:val="hybridMultilevel"/>
    <w:tmpl w:val="ADEE14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34060"/>
    <w:multiLevelType w:val="hybridMultilevel"/>
    <w:tmpl w:val="9F1212DC"/>
    <w:lvl w:ilvl="0" w:tplc="D36A2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107AE"/>
    <w:multiLevelType w:val="hybridMultilevel"/>
    <w:tmpl w:val="CD444E44"/>
    <w:lvl w:ilvl="0" w:tplc="A2CE5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1A43D5"/>
    <w:rsid w:val="001A43D5"/>
    <w:rsid w:val="001C652F"/>
    <w:rsid w:val="00245BEF"/>
    <w:rsid w:val="00344C0A"/>
    <w:rsid w:val="004473AD"/>
    <w:rsid w:val="00D9671B"/>
    <w:rsid w:val="00DD7EB8"/>
    <w:rsid w:val="00F3448C"/>
    <w:rsid w:val="00F9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C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4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EADS-CASA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2017-07-05T13:47:00Z</dcterms:created>
  <dcterms:modified xsi:type="dcterms:W3CDTF">2017-07-05T14:43:00Z</dcterms:modified>
</cp:coreProperties>
</file>